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449A" w:rsidRDefault="00613549" w:rsidP="00035C2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4889500</wp:posOffset>
            </wp:positionH>
            <wp:positionV relativeFrom="paragraph">
              <wp:posOffset>-787400</wp:posOffset>
            </wp:positionV>
            <wp:extent cx="1568450" cy="1644650"/>
            <wp:effectExtent l="38100" t="19050" r="12700" b="12700"/>
            <wp:wrapNone/>
            <wp:docPr id="3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1080167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6446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D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ศูนย์เรียนรู้ตามแนวพระราชดำริ </w:t>
      </w:r>
      <w:r w:rsidR="00F8449A" w:rsidRPr="006D18A6">
        <w:rPr>
          <w:rFonts w:ascii="TH SarabunPSK" w:hAnsi="TH SarabunPSK" w:cs="TH SarabunPSK"/>
          <w:b/>
          <w:bCs/>
          <w:sz w:val="32"/>
          <w:szCs w:val="32"/>
          <w:cs/>
        </w:rPr>
        <w:t>กลุ่มอุทยานการเรียนรู้บ้านปางจำปี</w:t>
      </w:r>
    </w:p>
    <w:p w:rsidR="000C4CCE" w:rsidRDefault="000C4CCE" w:rsidP="000C4CC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ชื่อเกษตรกร/ผู้แทน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0C4CCE">
        <w:rPr>
          <w:rFonts w:ascii="TH SarabunPSK" w:hAnsi="TH SarabunPSK" w:cs="TH SarabunPSK" w:hint="cs"/>
          <w:sz w:val="32"/>
          <w:szCs w:val="32"/>
          <w:cs/>
        </w:rPr>
        <w:t>นายสุจิตต์ ใจมา</w:t>
      </w:r>
    </w:p>
    <w:p w:rsidR="000C4CCE" w:rsidRDefault="000C4CCE" w:rsidP="000C4C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หมายเลขโทรศัพท์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035C2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35C29" w:rsidRPr="00035C29">
        <w:rPr>
          <w:rFonts w:ascii="TH SarabunPSK" w:hAnsi="TH SarabunPSK" w:cs="TH SarabunPSK"/>
          <w:sz w:val="32"/>
          <w:szCs w:val="32"/>
        </w:rPr>
        <w:t>084</w:t>
      </w:r>
      <w:r w:rsidR="00035C29" w:rsidRPr="00035C29">
        <w:rPr>
          <w:rFonts w:ascii="TH SarabunPSK" w:hAnsi="TH SarabunPSK" w:cs="TH SarabunPSK"/>
          <w:sz w:val="32"/>
          <w:szCs w:val="32"/>
          <w:cs/>
        </w:rPr>
        <w:t>-</w:t>
      </w:r>
      <w:r w:rsidR="00035C29" w:rsidRPr="00035C29">
        <w:rPr>
          <w:rFonts w:ascii="TH SarabunPSK" w:hAnsi="TH SarabunPSK" w:cs="TH SarabunPSK"/>
          <w:sz w:val="32"/>
          <w:szCs w:val="32"/>
        </w:rPr>
        <w:t>7404972</w:t>
      </w:r>
    </w:p>
    <w:p w:rsidR="00F8449A" w:rsidRDefault="001B5DE9" w:rsidP="00A1061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B5D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สถานที่ตั้ง </w:t>
      </w:r>
      <w:r w:rsidRPr="000C4CCE">
        <w:rPr>
          <w:rFonts w:ascii="TH SarabunPSK" w:hAnsi="TH SarabunPSK" w:cs="TH SarabunPSK"/>
          <w:sz w:val="32"/>
          <w:szCs w:val="32"/>
          <w:cs/>
        </w:rPr>
        <w:t>: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449A">
        <w:rPr>
          <w:rFonts w:ascii="TH SarabunPSK" w:hAnsi="TH SarabunPSK" w:cs="TH SarabunPSK" w:hint="cs"/>
          <w:sz w:val="32"/>
          <w:szCs w:val="32"/>
          <w:cs/>
        </w:rPr>
        <w:t xml:space="preserve">บ้านปางจำปี หมู่ที่ </w:t>
      </w:r>
      <w:r w:rsidR="00F8449A">
        <w:rPr>
          <w:rFonts w:ascii="TH SarabunPSK" w:hAnsi="TH SarabunPSK" w:cs="TH SarabunPSK"/>
          <w:sz w:val="32"/>
          <w:szCs w:val="32"/>
        </w:rPr>
        <w:t>7</w:t>
      </w:r>
      <w:r w:rsidR="00F8449A">
        <w:rPr>
          <w:rFonts w:ascii="TH SarabunPSK" w:hAnsi="TH SarabunPSK" w:cs="TH SarabunPSK" w:hint="cs"/>
          <w:sz w:val="32"/>
          <w:szCs w:val="32"/>
          <w:cs/>
        </w:rPr>
        <w:t xml:space="preserve"> ตำบลห้วยแก้ว อำเภอแม่ออน จั</w:t>
      </w:r>
      <w:r w:rsidR="0095240D">
        <w:rPr>
          <w:rFonts w:ascii="TH SarabunPSK" w:hAnsi="TH SarabunPSK" w:cs="TH SarabunPSK" w:hint="cs"/>
          <w:sz w:val="32"/>
          <w:szCs w:val="32"/>
          <w:cs/>
        </w:rPr>
        <w:t>ง</w:t>
      </w:r>
      <w:r w:rsidR="00F8449A">
        <w:rPr>
          <w:rFonts w:ascii="TH SarabunPSK" w:hAnsi="TH SarabunPSK" w:cs="TH SarabunPSK" w:hint="cs"/>
          <w:sz w:val="32"/>
          <w:szCs w:val="32"/>
          <w:cs/>
        </w:rPr>
        <w:t>หวัดเชียงใหม่</w:t>
      </w:r>
    </w:p>
    <w:p w:rsidR="001B5DE9" w:rsidRDefault="001B5DE9" w:rsidP="00A1061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B5DE9">
        <w:rPr>
          <w:rFonts w:ascii="TH SarabunPSK" w:hAnsi="TH SarabunPSK" w:cs="TH SarabunPSK" w:hint="cs"/>
          <w:b/>
          <w:bCs/>
          <w:sz w:val="32"/>
          <w:szCs w:val="32"/>
          <w:cs/>
        </w:rPr>
        <w:t>พิกัด</w:t>
      </w:r>
      <w:r w:rsidR="000C4CCE">
        <w:rPr>
          <w:rFonts w:ascii="TH SarabunPSK" w:hAnsi="TH SarabunPSK" w:cs="TH SarabunPSK" w:hint="cs"/>
          <w:b/>
          <w:bCs/>
          <w:sz w:val="32"/>
          <w:szCs w:val="32"/>
          <w:cs/>
        </w:rPr>
        <w:t>ที่ตั้ง</w:t>
      </w:r>
      <w:r w:rsidRPr="001B5D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:  </w:t>
      </w:r>
      <w:r w:rsidRPr="001B5DE9">
        <w:rPr>
          <w:rFonts w:ascii="TH SarabunPSK" w:hAnsi="TH SarabunPSK" w:cs="TH SarabunPSK"/>
          <w:sz w:val="32"/>
          <w:szCs w:val="32"/>
        </w:rPr>
        <w:t>47Q</w:t>
      </w:r>
      <w:r w:rsidRPr="001B5DE9">
        <w:rPr>
          <w:rFonts w:ascii="TH SarabunPSK" w:hAnsi="TH SarabunPSK" w:cs="TH SarabunPSK"/>
          <w:sz w:val="32"/>
          <w:szCs w:val="32"/>
          <w:cs/>
        </w:rPr>
        <w:t>(</w:t>
      </w:r>
      <w:r w:rsidRPr="001B5DE9">
        <w:rPr>
          <w:rFonts w:ascii="TH SarabunPSK" w:hAnsi="TH SarabunPSK" w:cs="TH SarabunPSK"/>
          <w:sz w:val="32"/>
          <w:szCs w:val="32"/>
        </w:rPr>
        <w:t>x</w:t>
      </w:r>
      <w:r w:rsidRPr="001B5DE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B5DE9">
        <w:rPr>
          <w:rFonts w:ascii="TH SarabunPSK" w:hAnsi="TH SarabunPSK" w:cs="TH SarabunPSK"/>
          <w:sz w:val="32"/>
          <w:szCs w:val="32"/>
        </w:rPr>
        <w:t>0532009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5DE9">
        <w:rPr>
          <w:rFonts w:ascii="TH SarabunPSK" w:hAnsi="TH SarabunPSK" w:cs="TH SarabunPSK"/>
          <w:sz w:val="32"/>
          <w:szCs w:val="32"/>
          <w:cs/>
        </w:rPr>
        <w:t>(</w:t>
      </w:r>
      <w:r w:rsidRPr="001B5DE9">
        <w:rPr>
          <w:rFonts w:ascii="TH SarabunPSK" w:hAnsi="TH SarabunPSK" w:cs="TH SarabunPSK"/>
          <w:sz w:val="32"/>
          <w:szCs w:val="32"/>
        </w:rPr>
        <w:t>Y</w:t>
      </w:r>
      <w:r w:rsidRPr="001B5DE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B5DE9">
        <w:rPr>
          <w:rFonts w:ascii="TH SarabunPSK" w:hAnsi="TH SarabunPSK" w:cs="TH SarabunPSK"/>
          <w:sz w:val="32"/>
          <w:szCs w:val="32"/>
        </w:rPr>
        <w:t>2089913</w:t>
      </w:r>
    </w:p>
    <w:p w:rsidR="000C4CCE" w:rsidRDefault="000C4CCE" w:rsidP="00A1061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C4CCE">
        <w:rPr>
          <w:rFonts w:ascii="TH SarabunPSK" w:hAnsi="TH SarabunPSK" w:cs="TH SarabunPSK" w:hint="cs"/>
          <w:b/>
          <w:bCs/>
          <w:sz w:val="32"/>
          <w:szCs w:val="32"/>
          <w:cs/>
        </w:rPr>
        <w:t>ระยะทางการเดินทาง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:</w:t>
      </w:r>
      <w:r w:rsidR="00035C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5C29" w:rsidRPr="00CD2595">
        <w:rPr>
          <w:rFonts w:ascii="TH SarabunPSK" w:hAnsi="TH SarabunPSK" w:cs="TH SarabunPSK" w:hint="cs"/>
          <w:sz w:val="32"/>
          <w:szCs w:val="32"/>
          <w:cs/>
        </w:rPr>
        <w:t>ระยะทางเริ่มต้นจากศูนย์ศึกษาฯ</w:t>
      </w:r>
      <w:r w:rsidR="00035C2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35C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5C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5C29">
        <w:rPr>
          <w:rFonts w:ascii="TH SarabunPSK" w:hAnsi="TH SarabunPSK" w:cs="TH SarabunPSK"/>
          <w:sz w:val="32"/>
          <w:szCs w:val="32"/>
        </w:rPr>
        <w:t>20</w:t>
      </w:r>
      <w:r w:rsidR="00035C29">
        <w:rPr>
          <w:rFonts w:ascii="TH SarabunPSK" w:hAnsi="TH SarabunPSK" w:cs="TH SarabunPSK" w:hint="cs"/>
          <w:sz w:val="32"/>
          <w:szCs w:val="32"/>
          <w:cs/>
        </w:rPr>
        <w:t xml:space="preserve"> กิโลเมตร</w:t>
      </w:r>
    </w:p>
    <w:p w:rsidR="000C4CCE" w:rsidRPr="00035C29" w:rsidRDefault="000C4CCE" w:rsidP="000C4CC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ความพร้อม/จำนวนผู้มาเยี่ยมชมที่สามารถรับได้ (ต่อครั้ง)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035C2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35C29" w:rsidRPr="00035C29">
        <w:rPr>
          <w:rFonts w:ascii="TH SarabunPSK" w:hAnsi="TH SarabunPSK" w:cs="TH SarabunPSK"/>
          <w:sz w:val="32"/>
          <w:szCs w:val="32"/>
        </w:rPr>
        <w:t xml:space="preserve">100 </w:t>
      </w:r>
      <w:r w:rsidR="00035C29" w:rsidRPr="00035C29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0C4CCE" w:rsidRPr="00035C29" w:rsidRDefault="000C4CCE" w:rsidP="000C4CC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ความพร้อม/จำนวนผู้พักแรมที่สามารถรับได้ในแต่ละครั้ง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035C2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35C29" w:rsidRPr="00035C29">
        <w:rPr>
          <w:rFonts w:ascii="TH SarabunPSK" w:hAnsi="TH SarabunPSK" w:cs="TH SarabunPSK"/>
          <w:sz w:val="32"/>
          <w:szCs w:val="32"/>
        </w:rPr>
        <w:t xml:space="preserve">30 </w:t>
      </w:r>
      <w:r w:rsidR="00035C29" w:rsidRPr="00035C29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0C4CCE" w:rsidRDefault="000C4CCE" w:rsidP="00A1061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B5DE9" w:rsidRDefault="001B5DE9" w:rsidP="001B5DE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6D18A6">
        <w:rPr>
          <w:rFonts w:ascii="TH SarabunPSK" w:hAnsi="TH SarabunPSK" w:cs="TH SarabunPSK"/>
          <w:b/>
          <w:bCs/>
          <w:sz w:val="32"/>
          <w:szCs w:val="32"/>
          <w:cs/>
        </w:rPr>
        <w:t>ก่อนเข้าร่วมโครงการ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กับศูนย์ศึกษาการพัฒนาห้วยฮ่องไคร้อันเนื่องมาจากพระราชดำริ</w:t>
      </w:r>
    </w:p>
    <w:p w:rsidR="00F8449A" w:rsidRDefault="00F8449A" w:rsidP="00F32C6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449A">
        <w:rPr>
          <w:rFonts w:ascii="TH SarabunPSK" w:hAnsi="TH SarabunPSK" w:cs="TH SarabunPSK"/>
          <w:sz w:val="32"/>
          <w:szCs w:val="32"/>
          <w:cs/>
        </w:rPr>
        <w:t xml:space="preserve">ชุมชนมีพื้นที่ป่า </w:t>
      </w:r>
      <w:smartTag w:uri="urn:schemas-microsoft-com:office:smarttags" w:element="metricconverter">
        <w:smartTagPr>
          <w:attr w:name="ProductID" w:val="15,000 ไร่"/>
        </w:smartTagPr>
        <w:r w:rsidRPr="00F8449A">
          <w:rPr>
            <w:rFonts w:ascii="TH SarabunPSK" w:hAnsi="TH SarabunPSK" w:cs="TH SarabunPSK"/>
            <w:sz w:val="32"/>
            <w:szCs w:val="32"/>
          </w:rPr>
          <w:t xml:space="preserve">15,000 </w:t>
        </w:r>
        <w:r w:rsidRPr="00F8449A">
          <w:rPr>
            <w:rFonts w:ascii="TH SarabunPSK" w:hAnsi="TH SarabunPSK" w:cs="TH SarabunPSK"/>
            <w:sz w:val="32"/>
            <w:szCs w:val="32"/>
            <w:cs/>
          </w:rPr>
          <w:t>ไร่</w:t>
        </w:r>
      </w:smartTag>
      <w:r w:rsidRPr="00F8449A">
        <w:rPr>
          <w:rFonts w:ascii="TH SarabunPSK" w:hAnsi="TH SarabunPSK" w:cs="TH SarabunPSK"/>
          <w:sz w:val="32"/>
          <w:szCs w:val="32"/>
          <w:cs/>
        </w:rPr>
        <w:t xml:space="preserve">  ราษฎรในชุมชน </w:t>
      </w:r>
      <w:r w:rsidRPr="00F8449A">
        <w:rPr>
          <w:rFonts w:ascii="TH SarabunPSK" w:hAnsi="TH SarabunPSK" w:cs="TH SarabunPSK"/>
          <w:sz w:val="32"/>
          <w:szCs w:val="32"/>
        </w:rPr>
        <w:t>82</w:t>
      </w:r>
      <w:r w:rsidRPr="00F8449A">
        <w:rPr>
          <w:rFonts w:ascii="TH SarabunPSK" w:hAnsi="TH SarabunPSK" w:cs="TH SarabunPSK"/>
          <w:sz w:val="32"/>
          <w:szCs w:val="32"/>
          <w:cs/>
        </w:rPr>
        <w:t xml:space="preserve"> ครัวเรือน </w:t>
      </w:r>
      <w:r w:rsidR="001B5DE9">
        <w:rPr>
          <w:rFonts w:ascii="TH SarabunPSK" w:hAnsi="TH SarabunPSK" w:cs="TH SarabunPSK"/>
          <w:sz w:val="32"/>
          <w:szCs w:val="32"/>
          <w:cs/>
        </w:rPr>
        <w:t xml:space="preserve"> ชุมชนประสบปัญหาการบุกรุกแผ้ว</w:t>
      </w:r>
      <w:r w:rsidRPr="00F8449A">
        <w:rPr>
          <w:rFonts w:ascii="TH SarabunPSK" w:hAnsi="TH SarabunPSK" w:cs="TH SarabunPSK"/>
          <w:sz w:val="32"/>
          <w:szCs w:val="32"/>
          <w:cs/>
        </w:rPr>
        <w:t>ถางป่า  ทำไร่เลื่อนลอยและตัดไม้ไปขาย  ต่างฝ่ายต่างหาประโยชน์จากป่า ไม่มีการอนุรักษ์และปลูกทดแทน ทำให้สภาพป่าเสื่อมโทรมอย่างรวดเร็ว สภาพป่าแห้งแล้ง  ลำห้วยไม่มีน้ำ ไม่มีปลา</w:t>
      </w:r>
    </w:p>
    <w:p w:rsidR="001B5DE9" w:rsidRPr="00EB30AB" w:rsidRDefault="001B5DE9" w:rsidP="00EB30A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449A" w:rsidRPr="00F8449A" w:rsidRDefault="001B5DE9" w:rsidP="00A1061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1B5DE9">
        <w:rPr>
          <w:rFonts w:ascii="TH SarabunPSK" w:hAnsi="TH SarabunPSK" w:cs="TH SarabunPSK"/>
          <w:b/>
          <w:bCs/>
          <w:sz w:val="32"/>
          <w:szCs w:val="32"/>
          <w:cs/>
        </w:rPr>
        <w:t>หลังเข้าร่วมโครงการกับศูนย์ศึกษาการพัฒนาห้วยฮ่องไคร้อันเนื่องมาจากพระราชดำริ</w:t>
      </w:r>
    </w:p>
    <w:p w:rsidR="0081049C" w:rsidRDefault="0081049C" w:rsidP="0081049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449A">
        <w:rPr>
          <w:rFonts w:ascii="TH SarabunPSK" w:hAnsi="TH SarabunPSK" w:cs="TH SarabunPSK"/>
          <w:sz w:val="32"/>
          <w:szCs w:val="32"/>
          <w:cs/>
        </w:rPr>
        <w:t>เป็นแหล่งเรียนรู้ในการดำเนินกิจกรรมต่างๆด้านการอนุรักษ์ทรัพยากรธรรมชาติหลากหลายกิจกรรม  มีผู้นำชุมชนที่เข้มแข็ง คือนายสุจิตร์  ใจมา  ผู้ใหญ่บ้าน เป็นผู้ขับเคลื่อนในการปลูกจิตสำนึกให้คนในชุมชนตระหนักถึงคุณค่าและคุณประโยชน์ของทรัพยากรธรรมชาติ  โดยเฉพาะป่าไม้  เมื่อผืนป่าสมบูรณ์ ลำห้วยมีน้ำ  มีปลาจำนวนมากแหวกว่ายในลำห้วย   ทำให้ชุมชนตระหนักถึงความสำคัญ  ร่วมกันกำหนดกฎระเบียบในการอนุรักษ์ป้องกันรักษาทรัพยากรธรรมชาติอย่างเข้มงวดและปฏิบัติอย่างเคร่งครัด  คนกับป่าอาศัยพึ่งพากัน  เกิดความผูกพันและหวงแหน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ซึ่งมีรายละเอียดของกิจกรรมด้านการอนุรักษ์ ดังนี้</w:t>
      </w:r>
    </w:p>
    <w:p w:rsidR="0081049C" w:rsidRPr="0081049C" w:rsidRDefault="0081049C" w:rsidP="0081049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1049C" w:rsidRPr="00297716" w:rsidRDefault="0081049C" w:rsidP="0081049C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29771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9771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97716">
        <w:rPr>
          <w:rFonts w:ascii="TH SarabunPSK" w:hAnsi="TH SarabunPSK" w:cs="TH SarabunPSK" w:hint="cs"/>
          <w:b/>
          <w:bCs/>
          <w:sz w:val="32"/>
          <w:szCs w:val="32"/>
          <w:cs/>
        </w:rPr>
        <w:t>พิธีบวชป่า และสืบชะตาลำน้ำแม่ลาย</w:t>
      </w:r>
    </w:p>
    <w:p w:rsidR="0081049C" w:rsidRDefault="0081049C" w:rsidP="0081049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จากอดีตของคนบ้านปางจำปี มีอาชีพหลักคือ การตัดไม้ส่งขายให้นายทุน จะทำให้เป็นนักอนุรักษ์ไม่ใช่เรื่องง่าย สิ่งสำคัญที่ต้องอยู่เสมอ คือ การทำความเข้าใจเรื่องการอนุรักษ์ให้ชาวบ้านได้เห็นถึงความสำคัญ และสามารถเชื่อมโยงให้เห็นได้ว่า ถ้าลำน้ำแม่ลายน้อย กลับคืนมาแล้ว จะส่งผลดีต่อวิถีชีวิตและความเป็นอยู่ของชาวบ้านอย่างไร จึงได้นำความเชื่อและศรัทธาของชาวบ้าน มาใช้ในการอนุรักษ์ลำน้ำแม่ลายน้อย และรักษาผืนป่าบ้านปางจำปี โดยใช้พิธีการทางสงฆ์ ซึ่งเป็นสิ่งที่คนพื้นเมืองชาวเหนือให้ความเคารพและศรัทธามาเป็นหลักในพิธีการ แนวคิดการสืบชะตาลำน้ำแม่ลายน้อย เป็นแนวคิดเดียวกับการสืบชะตาหมู่บ้าน หรือการสืบชะตาคน เพื่อให้คนอายุยืน ปกป้องคุ้มครองให้แคล้วคลาดจากอันตราย ส่วนการบวชป่า คล้ายกับการบวชคน เมื่อใครจะมาตัดไม้ทำลายป่า แต่เห็นผ้าเหลืองผูกอยู่บนต้นไม้ ซึ่งคนพื้นเมืองจะถือมาก จะคิดว่าต้นไม้ต้นนั้นมีเทพารักษ์คุ้มครองอยู่ กลัวบาปและไม่กล้าตัดต้นไม้ในที่สุด </w:t>
      </w:r>
    </w:p>
    <w:p w:rsidR="0081049C" w:rsidRDefault="0081049C" w:rsidP="0081049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1049C" w:rsidRPr="00297716" w:rsidRDefault="0081049C" w:rsidP="0081049C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297716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Pr="0029771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977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การอนุรักษ์พันธุ์สัตว์น้ำ (วังปลา) </w:t>
      </w:r>
    </w:p>
    <w:p w:rsidR="0081049C" w:rsidRDefault="0081049C" w:rsidP="0081049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เป็นการจัดแนวอนุรักษ์เพื่อให้ปลาสามารถอยู่อาศัยและเพาะพันธุ์ได้  โดยเริ่มแรกของการทำโครงการมีเสียงตอบรับจากชาวบ้านทั้งที่เห็นด้วยและไม่เห็นด้วย เนื่องจากชาวบ้านกลัวว่าถ้าอนุรักษ์แล้วจะไม่สามารถหาปลาได้อีก ทางแกนนำหมู่บ้านได้ทำความเข้าใจถึงการบริหารจัดการ โดยจะกำหนดขอบเขตการอนุรักษ์เพียง </w:t>
      </w:r>
      <w:r>
        <w:rPr>
          <w:rFonts w:ascii="TH SarabunPSK" w:hAnsi="TH SarabunPSK" w:cs="TH SarabunPSK"/>
          <w:sz w:val="32"/>
          <w:szCs w:val="32"/>
        </w:rPr>
        <w:t xml:space="preserve">500 </w:t>
      </w:r>
      <w:r>
        <w:rPr>
          <w:rFonts w:ascii="TH SarabunPSK" w:hAnsi="TH SarabunPSK" w:cs="TH SarabunPSK" w:hint="cs"/>
          <w:sz w:val="32"/>
          <w:szCs w:val="32"/>
          <w:cs/>
        </w:rPr>
        <w:t>เมตรเท่านั้น ซึ่งถ้านอกเหนือจากเขตที่กำหนดก็สามารถหาปลาได้ตามปกติ และแกนนำชุมชนได้ทดลองทำแบบวัดใจ กับชุมชน โดยการขอโอกาสเพียง 5-6 เดือน ถ้าปลามีไม่มากขึ้นจะยกเลิกไป ภายหลังจากนั้นเพียง 5 เดือน ชาวบ้านต้องขยายแนวอนุรักษ์ออกไปเป็น 1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เมตร เนื่องจากชาวบ้านสงสารปลาเล็กปลาน้อยที่อยู่อย่างแออัด ปัจจุบันปลาในเขตวังปลามีปริมาณมากและมีขนาดลำตัวที่ใหญ่ โดยเฉพาะปลาปุง และปลาปีกเหลือง ที่เห็นได้อย่างชัดเจน กุ้งและปูก็มีมาก โดยเฉพาะเต่าปูลู ซึ่งเป็นตัวชี้วัดความอุดมสมบูรณ์ก็มีให้เห็นที่วังปลา</w:t>
      </w:r>
    </w:p>
    <w:p w:rsidR="0081049C" w:rsidRPr="00297716" w:rsidRDefault="0081049C" w:rsidP="0081049C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297716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97716">
        <w:rPr>
          <w:rFonts w:ascii="TH SarabunPSK" w:hAnsi="TH SarabunPSK" w:cs="TH SarabunPSK" w:hint="cs"/>
          <w:b/>
          <w:bCs/>
          <w:sz w:val="32"/>
          <w:szCs w:val="32"/>
          <w:cs/>
        </w:rPr>
        <w:t>การทำโฉนดชุมชน (การจัดการที่ดินทำกินของชุมชน)</w:t>
      </w:r>
    </w:p>
    <w:p w:rsidR="0081049C" w:rsidRDefault="0081049C" w:rsidP="0081049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การทำโฉนดชุมชนเป็นแนวคิดที่ต้องการแก้ไขปัญหาเรื่องแนวเขตพื้นที่ทำกินของชุมชนให้มีความชัดเจน เนื่องจากพื้นที่ป่าในเขตบ้านปางจำปี อยู่ในเขตป่าสงวนไม่สามารถออกโฉนดหรือแนวเขตที่ชัดเจนได้ ทำให้เกิดปัญหาการบุกรุกแผ้วถางป่าเพื่อใช้เป็นที่ดินทำกินของชาวบ้าน ขณะเดียวกันก็เกิดการเข้าใจผิดบ่อยๆในกรณีที่ชาวบ้านแผ้วถางป่า แต่ทางราชการเข้ามาจับกุมเนื่องจากเข้าใจว่าเป็นการบุกรุกพื้นที่ป่า                 </w:t>
      </w:r>
    </w:p>
    <w:p w:rsidR="0081049C" w:rsidRDefault="0081049C" w:rsidP="0081049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ปัจจุบัน สรุปได้ดังนี้ พื้นที่ป่าทั้งหมดบริเวณบ้านปางจำปี มีทั้งหมด 15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ไร่ แบ่งเป็นพื้นที่ป่าอนุรักษ์ 5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ไร่ ป่าไม้ใช้สอย 7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ไร่ และพื้นที่ทำกินและที่อยู่อาศัยทั้งหมด 3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ไร่ แกนนำได้ลงรายละเอียดถึงการแบ่งขอบเขตพื้นที่ที่คนในชุมชนเป็นเจ้าของอย่างชัดเจน โดยมีเจ้าของที่แต่ละแปลงเป็นผู้ชี้แนวเขตและตกลงกับเจ้าของแปลงติดกันด้วยความประนีประนอม ซึ่งจากการเดินสำรวจโฉนดชุมชนในครั้งนี้ ทำให้ชุมชนได้พื้นที่ป่าคืนให้แก่ส่วนรวมอีก 600 ไร่ เมื่อต่างฝ่ายต่างหันหน้าเข้าหากัน โฉนดชุมชนปางจำปี   จึงเกิดขึ้นจากการมีส่วนร่วมของชุมชนอย่างแท้จริงผ่านกระบวนการที่เป็นระบบ ทั้งมีการตรวจสอบและกำหนดข้อตกลงด้วยความพอใจของทุกฝ่าย ช่วยลดความขัดแย้งเรื่องปัญหาการแก่งแย่งที่ดินทำกินด้วยกันเอง ทั้งยังช่วยลดปัญหาการบุกรุกพื้นที่ป่าของเจ้าหน้าที่อุทยาน เจ้าหน้าที่ป่าไม้ และเจ้าหน้าที่ทหารอีกด้วย</w:t>
      </w:r>
    </w:p>
    <w:p w:rsidR="0081049C" w:rsidRDefault="0081049C" w:rsidP="0081049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1049C" w:rsidRPr="00297716" w:rsidRDefault="0081049C" w:rsidP="0081049C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297716"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97716">
        <w:rPr>
          <w:rFonts w:ascii="TH SarabunPSK" w:hAnsi="TH SarabunPSK" w:cs="TH SarabunPSK" w:hint="cs"/>
          <w:b/>
          <w:bCs/>
          <w:sz w:val="32"/>
          <w:szCs w:val="32"/>
          <w:cs/>
        </w:rPr>
        <w:t>การทำแนวป้องกันไฟเพื่อป้องกันไฟป่า</w:t>
      </w:r>
    </w:p>
    <w:p w:rsidR="0081049C" w:rsidRDefault="0081049C" w:rsidP="0081049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การทำแนวกันไฟเพื่อป้องกันไฟป่าเป็นหนึ่งในกิจกรรมการอนุรักษ์ที่สำคัญที่ต้องทำเป็นประจำทุกปี อีกทั้งต้องเฝ้าระวังไฟป่า ในช่วงเดือนมีนาคมถึงเมษายน ที่มักจะเกิดไฟป่า ซึ่งต้องช่วยกันดับไฟ เพื่อไม่ให้เข้าไปเผาไหม้บริเวณป่าอนุรักษ์ แนวเขตอนุรักษ์พันธุ์สัตว์ป่า หรืออุทยานการเรียนรู้ฯ และบริเวณลำน้ำแม่ลายน้อย บริเวณลำห้วยที่ใช้น้ำในการอุปโภคและบริโภค เมื่อทำแนวกันไฟเสร็จแล้ว อีกประมาณ 10 วัน หรือ 2 อาทิตย์ ต้องมีการไปทำความสะอาดซ้ำ เนื่องจากใบไม้ กิ่งไม้ มักจะร่วงและหล่นเป็นเชื้อเพลิงได้</w:t>
      </w:r>
    </w:p>
    <w:p w:rsidR="0081049C" w:rsidRDefault="0081049C" w:rsidP="0081049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D0880" w:rsidRDefault="00DD0880" w:rsidP="0081049C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:rsidR="0081049C" w:rsidRPr="00297716" w:rsidRDefault="0081049C" w:rsidP="0081049C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29771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97716">
        <w:rPr>
          <w:rFonts w:ascii="TH SarabunPSK" w:hAnsi="TH SarabunPSK" w:cs="TH SarabunPSK" w:hint="cs"/>
          <w:b/>
          <w:bCs/>
          <w:sz w:val="32"/>
          <w:szCs w:val="32"/>
          <w:cs/>
        </w:rPr>
        <w:t>การทำฝายชะลอความชุ่มชื้นของน้ำ</w:t>
      </w:r>
    </w:p>
    <w:p w:rsidR="00613549" w:rsidRDefault="0081049C" w:rsidP="0081049C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การทำฝายชะลอน้ำ เป็นกิจกรรมหนึ่งที่มีความสำคัญในการฟื้นฟูลำน้ำแม่ลายน้อย โดยเริ่มดำเนินการปี 2548 โดยครั้งแรกได้รับงบสนับสนุนจากศูนย์ศึกษาการพัฒนาห้วยฮ่องไคร้อันเนื่องมาจากพระราชดำริ โดยเฉพาะการทำฝายในลำน้ำสาขาที่แห้งแล้ง เมื่อถึงฤดูฝน ฝนจะชะล้างหน้าดิน และมาชะลอที่ฝายชะลอน้ำ ซึ่งจะทำหน้าที่ในการกั้นตะกอนไม่ให้ไหลลงสู่ลำน้ำแม่ลายน้อยให้เกิดความตื้นเขิน อีกทั้งยังสามารถเก็บความชุ่มชื้นเก็บน้ำไว้ได้ดี ปัจจุบันฝายของบ้านปางจำปี มีทั้งหมด 150 ฝาย ทำให้จากเดิมที่มีน้ำสาขาเพียง 7 สาขา มารวมกันเป็นลำน้ำแม่ลายน้อย ปัจจุบันมีน้ำสาขาไหลเพิ่มถึง 17 สาขา จากปริมาณน้ำสาขาที่ไหลเพิ่มมากขึ้น จึงเป็นสาเหตุสำคัญที่ทำให้ลำน้ำแม่ลายน้อยมีปริมาณน้ำที่เพิ่มมากขึ้น และมีที่อยู่อาศัยให้ปลามากขึ้น ตลอดจนทำให้สภาพป่าไม้มีความอุดมสมบูรณ์ขึ้น</w:t>
      </w:r>
    </w:p>
    <w:p w:rsidR="0081049C" w:rsidRDefault="0081049C" w:rsidP="0081049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1049C" w:rsidRPr="00297716" w:rsidRDefault="0081049C" w:rsidP="0081049C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297716"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97716">
        <w:rPr>
          <w:rFonts w:ascii="TH SarabunPSK" w:hAnsi="TH SarabunPSK" w:cs="TH SarabunPSK" w:hint="cs"/>
          <w:b/>
          <w:bCs/>
          <w:sz w:val="32"/>
          <w:szCs w:val="32"/>
          <w:cs/>
        </w:rPr>
        <w:t>กฎระเบียบในการอนุรักษ์ทรัพยากรธรรมชาติและสิ่งแวดล้อมและความสงบสุข</w:t>
      </w:r>
    </w:p>
    <w:p w:rsidR="0081049C" w:rsidRDefault="0081049C" w:rsidP="0081049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ทางชุมชนได้ร่วมกันจัดตั้งกฎดังกล่าว เพื่อเป็นกฎระเบียบ ข้อบังคับของชุมชนปางจำปีเกี่ยวกับการดูแลรักษา ทรัพยากรธรรมชาติ สิ่งแวดล้อมและความสงบสุข โดยกำหนดความหมาย รายละเอียด และหน้าที่ชัดเจน ทำให้เกิดความเข้าใจตรงกันและสามารถปฏิบัติร่วมกันได้เป็นอย่างดี</w:t>
      </w:r>
    </w:p>
    <w:p w:rsidR="0081049C" w:rsidRDefault="0081049C" w:rsidP="0081049C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1049C" w:rsidRPr="00297716" w:rsidRDefault="0081049C" w:rsidP="0081049C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297716">
        <w:rPr>
          <w:rFonts w:ascii="TH SarabunPSK" w:hAnsi="TH SarabunPSK" w:cs="TH SarabunPSK" w:hint="cs"/>
          <w:b/>
          <w:bCs/>
          <w:sz w:val="32"/>
          <w:szCs w:val="32"/>
          <w:cs/>
        </w:rPr>
        <w:t>7.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97716">
        <w:rPr>
          <w:rFonts w:ascii="TH SarabunPSK" w:hAnsi="TH SarabunPSK" w:cs="TH SarabunPSK" w:hint="cs"/>
          <w:b/>
          <w:bCs/>
          <w:sz w:val="32"/>
          <w:szCs w:val="32"/>
          <w:cs/>
        </w:rPr>
        <w:t>ธนาคารชุมชนคนรักษ์ป่าบ้านปางจำปี</w:t>
      </w:r>
    </w:p>
    <w:p w:rsidR="0081049C" w:rsidRDefault="0081049C" w:rsidP="0081049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ดตั้งขึ้นโดยการเชื่อมโยงจากการอนุรักษ์นำไปสู่การพัฒนาเศรษฐกิจภายในชุมชนและเกิดเป็นการออมของชุมชนขึ้น ซึ่งปัจจุบันได้เอื้อประโยชน์ให้กับคนในชุมชนเป็นทั้งแหล่งการออมเงิน การฝากเงิน และสามารถกู้ยืมเงินภายในชุมชนด้วยกันเอง ทั้งยังได้ดอกเบี้ยเงินฝากที่สูงกว่าธนาคารพาณิชย์ และมีดอกเบี้ยเงินกู้ที่ถูกกว่าแหล่งเงินทุนอื่นๆทำให้เกิดเงินหมุนเวียนขึ้นในชุมชน </w:t>
      </w:r>
    </w:p>
    <w:p w:rsidR="0081049C" w:rsidRDefault="0081049C" w:rsidP="0081049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ผลพวงของกิจกรรมการอนุรักษ์ที่ทำให้ทรัพยากรธรรมชาติของบ้านปางจำปีมีความอุดมสมบูรณ์มากขึ้น ทั้งดิน น้ำ ป่า สายน้ำ และปลา ทำให้มีผู้สนใจด้านการอนุรักษ์เข้ามาเรียนรู้และศึกษาดูงานในชุมชน แกนนำชุมชนจึงมีแนวคิดในการจัดตั้งแหล่งเรียนรู้และถ่ายทอดการจัดการทรัพยากรน้ำด้วยภูมิปัญญาท้องถิ่น    แก่เยาวชนและผู้ที่สนใจ จึงเกิดอุทยานการเรียนรู้ชุมชนคนรักษ์ป่าบ้านปางจำปี ขึ้นบริเวณน้ำตกท่าบันได ลักษณะเป็นเรือนไม้ใหญ่ มีทั้งห้องพัก ห้องประชุม โรงอาหาร น้ำตกท่าบันได วังปลา และการเดินป่า โดยมีฐานการเรียนรู้ 6 ฐาน คือ ฐานประวัติศาสตร์ วิถีชีวิตชุมชนในการอนุรักษ์ ฐานการทำเกษตรของชุมชน ฐานระบบนิเวศน์ลำน้ำแม่ลายน้อย ฐานอาหารจากป่า ฐานสมุนไพร และฐานภูมิปัญญาชุมชน</w:t>
      </w:r>
    </w:p>
    <w:p w:rsidR="00DD0880" w:rsidRPr="00A358FA" w:rsidRDefault="00486576" w:rsidP="00486576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</w:t>
      </w:r>
    </w:p>
    <w:p w:rsidR="0081049C" w:rsidRPr="00297716" w:rsidRDefault="0081049C" w:rsidP="0081049C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97716">
        <w:rPr>
          <w:rFonts w:ascii="TH SarabunPSK" w:hAnsi="TH SarabunPSK" w:cs="TH SarabunPSK" w:hint="cs"/>
          <w:b/>
          <w:bCs/>
          <w:sz w:val="32"/>
          <w:szCs w:val="32"/>
          <w:cs/>
        </w:rPr>
        <w:t>หัวใจหลัก</w:t>
      </w:r>
      <w:r w:rsidRPr="00297716">
        <w:rPr>
          <w:rFonts w:ascii="TH SarabunPSK" w:hAnsi="TH SarabunPSK" w:cs="TH SarabunPSK"/>
          <w:b/>
          <w:bCs/>
          <w:sz w:val="32"/>
          <w:szCs w:val="32"/>
          <w:cs/>
        </w:rPr>
        <w:t>……</w:t>
      </w:r>
      <w:r w:rsidRPr="00297716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ของการอนุรักษ์</w:t>
      </w:r>
    </w:p>
    <w:p w:rsidR="0081049C" w:rsidRDefault="0081049C" w:rsidP="0081049C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พ่อหลวงสุจิตต์ ใจมา ได้กล่าวสรุปถึงหัวใจหลักในการอนุรักษ์ ว่า</w:t>
      </w:r>
      <w:r>
        <w:rPr>
          <w:rFonts w:ascii="TH SarabunPSK" w:hAnsi="TH SarabunPSK" w:cs="TH SarabunPSK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หัวใจของการทำงานอนุรักษ์ทรัพยากรธรรมชาติและสิ่งแวดล้อมจะมองเพียงเรื่องเดียวไม่ได้ อยากจะอนุรักษ์น้ำ จะฟื้นฟูแต่น้ำอย่างเดียว ไม่สนใจป่า มาสนใจธรรมชาติแวดล้อมไม่ได้ต้องอนุรักษ์ไปพร้อมๆกัน ทั้งดิน น้ำ ป่า อนุรักษ์สัตว์น้ำสัตว์ป่า 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สิ่งสำคัญอนุรักษ์แล้วต้องใช้ให้ได้ประโยชน์ด้วย อนุรักษ์ไว้เพื่อให้มีกินมีใช้</w:t>
      </w:r>
      <w:r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ดังนั้นจึงสังเกตได้ว่า กิจกรรมการอนุรักษ์ของบ้านปางจำปี จึงมีความสอดคล้อง เกี่ยวเนื่อง และเชื่อมโยงกัน ทั้งการทำแนวป้องกันไฟ         เพื่อป้องกันไฟป่า รักษาความชุ่มชื้นให้กับป่า การทำฝายชะลอน้ำเพื่อกักเก็บสร้างความชุ่มชื้นให้กับป่า และมีน้ำไว้ใช้เพียงพอในช่วงฤดูแล้ง ซึ่งเกี่ยวเนื่อง เชื่อมโยง และส่งเสริมกิจกรรมการบวชป่า และสืบชะตาลำน้ำ   แม่ลายน้อย เพื่อให้สามารถฟื้นฟูสภาพป่า (ความอุดมสมบูรณ์พืชอาหารป่า และสัตว์ป่า) และสภาพน้ำ (ปริมาณเพิ่มขึ้น สัตว์น้ำเพิ่มขึ้น) ได้อย่างรวดเร็ว อีกทั้งกิจกรรมการทำโฉนดชุมชนช่วยป้องกันไม่ให้ชาวบ้านบุกรุกแพ้วถางพื้นที่ป่าเพิ่มขึ้น ตลอดจนการทำเขตอนุรักษ์พันธุ์ปลาและสัตว์ป่า เพื่อคงความสมดุลในระบบนิเวศ ให้มีความเกื้อกูล เมื่อทำแนวเขตการอนุรักษ์พันธุ์ปลาและสัตว์ป่าก็ต้องทำแนวกันไฟรอบแนวเขตเพื่อไม่ให้ไฟไหม้ และทำฝายเพื่อให้สัตว์ป่ามีน้ำกิน และวังปลามีปริมาณน้ำที่มากขึ้น เหล่านี้ล้วนแล้วแต่เป็นกิจกรรมที่หนุนเสริมการอนุรักษ์</w:t>
      </w:r>
    </w:p>
    <w:p w:rsidR="0081049C" w:rsidRDefault="0081049C" w:rsidP="0081049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ความรู้ใหม่ที่เกิดจากการอนุรักษ์ทรัพยากรธรรมชาติจากบ้านปางจำปี คือขั้นตอนและกระบวนการที่จะแก้ไขปัญหาเรื่องใดเรื่องหนึ่งนั้น ขั้นตอนสำคัญคือ การสืบค้นข้อมูล การสร้างการมีส่วนร่วม และการกำหนดกฎระเบียบและปฏิบัติตามแผนอย่างเคร่งครัดก็จะสามารถทำงานแก้ไขปัญหาได้ทุกเรื่อง และได้การมีส่วนร่วมจากชุมชน</w:t>
      </w:r>
    </w:p>
    <w:p w:rsidR="00613549" w:rsidRDefault="00613549" w:rsidP="0081049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1049C" w:rsidRPr="00F25F8A" w:rsidRDefault="0081049C" w:rsidP="0081049C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F25F8A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ปัจจัยสำคัญที่ทำให้บ้านปางจำปี สามารถทำให้สภาพทรัพยากรธรรมชาติมีความอุดมสมบูรณ์นั้น                               สิ่งสำคัญมาจาก</w:t>
      </w:r>
    </w:p>
    <w:p w:rsidR="0081049C" w:rsidRDefault="0081049C" w:rsidP="0081049C">
      <w:pPr>
        <w:pStyle w:val="ListParagraph"/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ความเชื่อ ความศรัทธา ความเคารพนับถือ ยอมรับกฎกติกาในหมู่บ้าน เช่นประชาคมในหมู่บ้าน       ก็ยอมรับกัน เอาเสียงข้างมากเป็นหลัก</w:t>
      </w:r>
    </w:p>
    <w:p w:rsidR="0081049C" w:rsidRDefault="0081049C" w:rsidP="0081049C">
      <w:pPr>
        <w:pStyle w:val="ListParagraph"/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กลุ่มแกนนำมีความสามัคคีกัน ความคิดเห็นเหมือนกัน ไม่ขัดแย้งกัน ถ้ามีใครคนใดคนหนึ่งไม่เห็นด้วย ขัดแย้งกัน ความคิดไม่ตรงกันจะพัฒนาได้ยากมาก </w:t>
      </w:r>
    </w:p>
    <w:p w:rsidR="0081049C" w:rsidRDefault="0081049C" w:rsidP="0081049C">
      <w:pPr>
        <w:pStyle w:val="ListParagraph"/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ผู้นำทำงานแบบไม่สั่งการ ยอมรับฟังความคิดเห็นของคณะกรรมการคนอื่นๆและช่วยกันนำชาวบ้านไปสู่การพัฒนา</w:t>
      </w:r>
    </w:p>
    <w:p w:rsidR="008825F7" w:rsidRDefault="0081049C" w:rsidP="008825F7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ตัวผู้นำต้องหมั่นไปศึกษาดูงานเพื่อนำความรู้ที่ได้มาพัฒนาหมู่บ้าน </w:t>
      </w:r>
      <w:r w:rsidRPr="00AD33F1">
        <w:rPr>
          <w:rFonts w:ascii="TH SarabunPSK" w:hAnsi="TH SarabunPSK" w:cs="TH SarabunPSK" w:hint="cs"/>
          <w:sz w:val="32"/>
          <w:szCs w:val="32"/>
          <w:cs/>
        </w:rPr>
        <w:t>ในการบริหารจัดการชุมชนของบ้านปางจำปี มีแนวคิดการบริหารคล้ายรัฐบาล โดยแบ่งแกนนำฝ่ายต่างๆ ให้แบ่งหน้าที่กันรับผิดชอบ โดยแต่ละคนมีหน้าที่ที่ได้รับผิดชอบมีการประชุมหารือกันอย่างต่อเนื่อง เพื่อให้สามารถบริหารจัดการชุมชนได้อย่างคล่องตัว บริหารจัดการเป็นทีม ทำให้เป็นทีมบริหารที่เข้มแข็ง และไม่ย่อท้อหากมีอุปสรรคเกิดขึ้นซึ่งแกนนำ เป็นหนึ่งในปัจจัยสำคัญที่จะผลักดันกิจกรรมต่างๆ</w:t>
      </w:r>
      <w:r w:rsidR="00DD0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33F1">
        <w:rPr>
          <w:rFonts w:ascii="TH SarabunPSK" w:hAnsi="TH SarabunPSK" w:cs="TH SarabunPSK" w:hint="cs"/>
          <w:sz w:val="32"/>
          <w:szCs w:val="32"/>
          <w:cs/>
        </w:rPr>
        <w:t>ใน</w:t>
      </w:r>
      <w:r w:rsidR="008825F7">
        <w:rPr>
          <w:rFonts w:ascii="TH SarabunPSK" w:hAnsi="TH SarabunPSK" w:cs="TH SarabunPSK" w:hint="cs"/>
          <w:sz w:val="32"/>
          <w:szCs w:val="32"/>
          <w:cs/>
        </w:rPr>
        <w:t>พื้นที่</w:t>
      </w:r>
    </w:p>
    <w:p w:rsidR="00DD0880" w:rsidRDefault="00DD0880" w:rsidP="00DD088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D0880" w:rsidRDefault="00DD0880" w:rsidP="00DD088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D0880" w:rsidRPr="00DD0880" w:rsidRDefault="00DD0880" w:rsidP="00DD088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13549" w:rsidRPr="001B5DE9" w:rsidRDefault="00613549" w:rsidP="0061354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5DE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ฐานการเรียนรู้และหัวข้อการเรียนรู้</w:t>
      </w:r>
    </w:p>
    <w:p w:rsidR="00613549" w:rsidRDefault="00613549" w:rsidP="00613549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กิจกรรมอนุรักษ์วังปลา</w:t>
      </w:r>
    </w:p>
    <w:p w:rsidR="00613549" w:rsidRDefault="00613549" w:rsidP="00613549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กิจกรรมการอนุรักษ์ป่าสร้างฝายต้นน้ำลำธารท้องถิ่นเบื้องต้น</w:t>
      </w:r>
    </w:p>
    <w:p w:rsidR="00613549" w:rsidRDefault="00613549" w:rsidP="00613549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การทำแนวป้องกันไฟป่า</w:t>
      </w:r>
    </w:p>
    <w:p w:rsidR="00613549" w:rsidRDefault="00613549" w:rsidP="00613549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การปลูกไม้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อย่างประโยชน์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ประการตามแนวพระราชดำริ</w:t>
      </w:r>
    </w:p>
    <w:p w:rsidR="00613549" w:rsidRDefault="00613549" w:rsidP="00613549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กิจกรรมการบวชป่า สืบชะตาป่าไม้และสายน้ำแม่ลายน้อย</w:t>
      </w:r>
    </w:p>
    <w:p w:rsidR="00613549" w:rsidRDefault="00613549" w:rsidP="00613549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การอนุรักษ์สัตว์ป่า</w:t>
      </w:r>
    </w:p>
    <w:p w:rsidR="00613549" w:rsidRDefault="00613549" w:rsidP="00613549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การรวบรวมสมุนไพร</w:t>
      </w:r>
    </w:p>
    <w:p w:rsidR="00613549" w:rsidRDefault="00613549" w:rsidP="00613549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เส้นทางศึกษาธรรมชาติพื้นที่ป่าอนุรักษ์</w:t>
      </w:r>
    </w:p>
    <w:p w:rsidR="00613549" w:rsidRDefault="00613549" w:rsidP="00613549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เรียนรู้วิถีชีวิตชุมชนคนอยู่กับป่าอย่างเกื้อกูล การทำเกษตรแบบพึ่งพิงป่า</w:t>
      </w:r>
    </w:p>
    <w:p w:rsidR="00613549" w:rsidRDefault="00613549" w:rsidP="0061354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13549" w:rsidRDefault="00613549" w:rsidP="00613549">
      <w:pPr>
        <w:rPr>
          <w:rFonts w:ascii="TH SarabunPSK" w:hAnsi="TH SarabunPSK" w:cs="TH SarabunPSK"/>
          <w:b/>
          <w:bCs/>
          <w:sz w:val="32"/>
          <w:szCs w:val="32"/>
        </w:rPr>
      </w:pPr>
      <w:r w:rsidRPr="009F7502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กิจกรรมการสาธิตและฝึกปฏิบัติ</w:t>
      </w:r>
    </w:p>
    <w:p w:rsidR="00613549" w:rsidRPr="00D524B9" w:rsidRDefault="00613549" w:rsidP="0061354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613549">
        <w:rPr>
          <w:rFonts w:ascii="TH SarabunPSK" w:hAnsi="TH SarabunPSK" w:cs="TH SarabunPSK"/>
          <w:sz w:val="32"/>
          <w:szCs w:val="32"/>
          <w:cs/>
        </w:rPr>
        <w:t>-</w:t>
      </w:r>
      <w:r w:rsidRPr="00D524B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การสร้างวังปลา</w:t>
      </w:r>
    </w:p>
    <w:p w:rsidR="00613549" w:rsidRDefault="00613549" w:rsidP="0061354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D524B9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การสร้างฝายต้นน้ำลำธาร</w:t>
      </w:r>
    </w:p>
    <w:p w:rsidR="00613549" w:rsidRDefault="00613549" w:rsidP="0061354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   การปลูกต้นลิงลาวผสมผสานป่า</w:t>
      </w:r>
    </w:p>
    <w:p w:rsidR="00613549" w:rsidRDefault="00613549" w:rsidP="0061354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   การทำแนวป้องกันไฟป่า</w:t>
      </w:r>
    </w:p>
    <w:p w:rsidR="008825F7" w:rsidRDefault="008825F7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57AE" w:rsidRDefault="007457AE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57AE" w:rsidRDefault="007457AE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57AE" w:rsidRDefault="007457AE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57AE" w:rsidRDefault="007457AE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57AE" w:rsidRDefault="007457AE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57AE" w:rsidRDefault="007457AE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57AE" w:rsidRDefault="007457AE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57AE" w:rsidRDefault="007457AE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57AE" w:rsidRDefault="007457AE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57AE" w:rsidRDefault="007457AE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57AE" w:rsidRDefault="007457AE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57AE" w:rsidRDefault="007457AE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457AE" w:rsidRDefault="007457AE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825F7" w:rsidRDefault="00EC066C" w:rsidP="008825F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ahoma" w:hAnsi="Tahoma" w:cs="Tahoma"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5556250</wp:posOffset>
            </wp:positionV>
            <wp:extent cx="2877185" cy="2153285"/>
            <wp:effectExtent l="19050" t="19050" r="18415" b="18415"/>
            <wp:wrapNone/>
            <wp:docPr id="5" name="Picture 5" descr="DSC00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00059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328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5556250</wp:posOffset>
            </wp:positionV>
            <wp:extent cx="2877185" cy="2153285"/>
            <wp:effectExtent l="19050" t="19050" r="18415" b="18415"/>
            <wp:wrapNone/>
            <wp:docPr id="4" name="Picture 4" descr="DSC07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07493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328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Cs w:val="2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69850</wp:posOffset>
            </wp:positionV>
            <wp:extent cx="2877185" cy="2161540"/>
            <wp:effectExtent l="19050" t="19050" r="18415" b="1016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1080167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154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69850</wp:posOffset>
            </wp:positionV>
            <wp:extent cx="2877185" cy="2157730"/>
            <wp:effectExtent l="19050" t="19050" r="18415" b="13970"/>
            <wp:wrapNone/>
            <wp:docPr id="6" name="Picture 6" descr="IMG_0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0537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773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9BC">
        <w:rPr>
          <w:rFonts w:ascii="Tahoma" w:hAnsi="Tahoma" w:cs="Tahoma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6.3pt;margin-top:-31.5pt;width:503.2pt;height:33pt;z-index:251705344;mso-position-horizontal-relative:text;mso-position-vertical-relative:text" stroked="f">
            <v:textbox style="mso-next-textbox:#_x0000_s1035">
              <w:txbxContent>
                <w:p w:rsidR="008825F7" w:rsidRDefault="008825F7" w:rsidP="008825F7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รูปประกอบกิจกรรมศูนย์เรียนรู้ตามแนวพระราชดำริ</w:t>
                  </w:r>
                  <w:r w:rsidRPr="006D18A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กลุ่มอุทยานการเรียนรู้บ้านปางจำปี</w:t>
                  </w:r>
                </w:p>
              </w:txbxContent>
            </v:textbox>
          </v:shape>
        </w:pict>
      </w:r>
    </w:p>
    <w:p w:rsidR="008825F7" w:rsidRDefault="008825F7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825F7" w:rsidRDefault="007457AE" w:rsidP="008825F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ahoma" w:hAnsi="Tahoma" w:cs="Tahoma"/>
          <w:noProof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287020</wp:posOffset>
            </wp:positionV>
            <wp:extent cx="2877185" cy="2157730"/>
            <wp:effectExtent l="19050" t="19050" r="18415" b="13970"/>
            <wp:wrapNone/>
            <wp:docPr id="3" name="Picture 3" descr="DSC00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0066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773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5F7" w:rsidRDefault="007457AE" w:rsidP="008825F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22225</wp:posOffset>
            </wp:positionV>
            <wp:extent cx="2877185" cy="2157730"/>
            <wp:effectExtent l="19050" t="19050" r="18415" b="1397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080183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773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5F7" w:rsidRPr="008825F7" w:rsidRDefault="008825F7" w:rsidP="008825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1049C" w:rsidRDefault="0081049C" w:rsidP="0081049C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81049C" w:rsidRDefault="0081049C" w:rsidP="0081049C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486576" w:rsidRPr="0081049C" w:rsidRDefault="00486576" w:rsidP="00486576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B30AB" w:rsidRDefault="00EB30AB" w:rsidP="00FA60C4">
      <w:pPr>
        <w:ind w:right="-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30AB" w:rsidRDefault="00EB30AB" w:rsidP="00FA60C4">
      <w:pPr>
        <w:ind w:right="-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30AB" w:rsidRDefault="00EB30AB" w:rsidP="00FA60C4">
      <w:pPr>
        <w:ind w:right="-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25F7" w:rsidRDefault="008825F7" w:rsidP="00FA60C4">
      <w:pPr>
        <w:ind w:right="-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25F7" w:rsidRPr="008825F7" w:rsidRDefault="008825F7" w:rsidP="008825F7">
      <w:pPr>
        <w:rPr>
          <w:rFonts w:ascii="TH SarabunPSK" w:hAnsi="TH SarabunPSK" w:cs="TH SarabunPSK"/>
          <w:sz w:val="32"/>
          <w:szCs w:val="32"/>
        </w:rPr>
      </w:pPr>
    </w:p>
    <w:p w:rsidR="008825F7" w:rsidRPr="008825F7" w:rsidRDefault="008825F7" w:rsidP="008825F7">
      <w:pPr>
        <w:rPr>
          <w:rFonts w:ascii="TH SarabunPSK" w:hAnsi="TH SarabunPSK" w:cs="TH SarabunPSK"/>
          <w:sz w:val="32"/>
          <w:szCs w:val="32"/>
        </w:rPr>
      </w:pPr>
    </w:p>
    <w:p w:rsidR="008825F7" w:rsidRPr="008825F7" w:rsidRDefault="008825F7" w:rsidP="008825F7">
      <w:pPr>
        <w:rPr>
          <w:rFonts w:ascii="TH SarabunPSK" w:hAnsi="TH SarabunPSK" w:cs="TH SarabunPSK"/>
          <w:sz w:val="32"/>
          <w:szCs w:val="32"/>
        </w:rPr>
      </w:pPr>
    </w:p>
    <w:p w:rsidR="008825F7" w:rsidRPr="008825F7" w:rsidRDefault="008825F7" w:rsidP="008825F7">
      <w:pPr>
        <w:rPr>
          <w:rFonts w:ascii="TH SarabunPSK" w:hAnsi="TH SarabunPSK" w:cs="TH SarabunPSK"/>
          <w:sz w:val="32"/>
          <w:szCs w:val="32"/>
        </w:rPr>
      </w:pPr>
    </w:p>
    <w:p w:rsidR="008825F7" w:rsidRPr="008825F7" w:rsidRDefault="008825F7" w:rsidP="008825F7">
      <w:pPr>
        <w:rPr>
          <w:rFonts w:ascii="TH SarabunPSK" w:hAnsi="TH SarabunPSK" w:cs="TH SarabunPSK"/>
          <w:sz w:val="32"/>
          <w:szCs w:val="32"/>
        </w:rPr>
      </w:pPr>
    </w:p>
    <w:p w:rsidR="008825F7" w:rsidRPr="008825F7" w:rsidRDefault="008825F7" w:rsidP="008825F7">
      <w:pPr>
        <w:rPr>
          <w:rFonts w:ascii="TH SarabunPSK" w:hAnsi="TH SarabunPSK" w:cs="TH SarabunPSK"/>
          <w:sz w:val="32"/>
          <w:szCs w:val="32"/>
        </w:rPr>
      </w:pPr>
    </w:p>
    <w:p w:rsidR="008825F7" w:rsidRPr="008825F7" w:rsidRDefault="008825F7" w:rsidP="008825F7">
      <w:pPr>
        <w:rPr>
          <w:rFonts w:ascii="TH SarabunPSK" w:hAnsi="TH SarabunPSK" w:cs="TH SarabunPSK"/>
          <w:sz w:val="32"/>
          <w:szCs w:val="32"/>
        </w:rPr>
      </w:pPr>
    </w:p>
    <w:p w:rsidR="008825F7" w:rsidRPr="008825F7" w:rsidRDefault="008825F7" w:rsidP="008825F7">
      <w:pPr>
        <w:rPr>
          <w:rFonts w:ascii="TH SarabunPSK" w:hAnsi="TH SarabunPSK" w:cs="TH SarabunPSK"/>
          <w:sz w:val="32"/>
          <w:szCs w:val="32"/>
        </w:rPr>
      </w:pPr>
    </w:p>
    <w:p w:rsidR="008825F7" w:rsidRPr="008825F7" w:rsidRDefault="008825F7" w:rsidP="008825F7">
      <w:pPr>
        <w:rPr>
          <w:rFonts w:ascii="TH SarabunPSK" w:hAnsi="TH SarabunPSK" w:cs="TH SarabunPSK"/>
          <w:sz w:val="32"/>
          <w:szCs w:val="32"/>
        </w:rPr>
      </w:pPr>
    </w:p>
    <w:p w:rsidR="008825F7" w:rsidRDefault="008825F7" w:rsidP="007457AE">
      <w:pPr>
        <w:rPr>
          <w:rFonts w:ascii="TH SarabunPSK" w:hAnsi="TH SarabunPSK" w:cs="TH SarabunPSK"/>
          <w:sz w:val="32"/>
          <w:szCs w:val="32"/>
        </w:rPr>
      </w:pPr>
    </w:p>
    <w:p w:rsidR="005367B1" w:rsidRDefault="005367B1" w:rsidP="007457AE">
      <w:pPr>
        <w:rPr>
          <w:rFonts w:ascii="TH SarabunPSK" w:hAnsi="TH SarabunPSK" w:cs="TH SarabunPSK"/>
          <w:sz w:val="32"/>
          <w:szCs w:val="32"/>
        </w:rPr>
      </w:pPr>
    </w:p>
    <w:p w:rsidR="008825F7" w:rsidRDefault="001349BC" w:rsidP="008825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0" type="#_x0000_t202" style="position:absolute;left:0;text-align:left;margin-left:374.5pt;margin-top:37.1pt;width:100.5pt;height:33.5pt;z-index:251701248" stroked="f">
            <v:textbox>
              <w:txbxContent>
                <w:p w:rsidR="008825F7" w:rsidRPr="008825F7" w:rsidRDefault="008825F7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825F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พ.ศ.2558-2559</w:t>
                  </w:r>
                </w:p>
              </w:txbxContent>
            </v:textbox>
          </v:shape>
        </w:pict>
      </w:r>
    </w:p>
    <w:p w:rsidR="008825F7" w:rsidRDefault="00EC066C" w:rsidP="008825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5429250</wp:posOffset>
            </wp:positionV>
            <wp:extent cx="2877185" cy="2153285"/>
            <wp:effectExtent l="19050" t="19050" r="18415" b="18415"/>
            <wp:wrapNone/>
            <wp:docPr id="12" name="Picture 5" descr="DSC00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00059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328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5429250</wp:posOffset>
            </wp:positionV>
            <wp:extent cx="2870835" cy="2153285"/>
            <wp:effectExtent l="19050" t="19050" r="24765" b="18415"/>
            <wp:wrapNone/>
            <wp:docPr id="11" name="Picture 4" descr="DSC07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07493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5328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2641600</wp:posOffset>
            </wp:positionV>
            <wp:extent cx="2877185" cy="2160270"/>
            <wp:effectExtent l="19050" t="19050" r="18415" b="11430"/>
            <wp:wrapNone/>
            <wp:docPr id="10" name="Picture 3" descr="DSC00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0066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027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2641600</wp:posOffset>
            </wp:positionV>
            <wp:extent cx="2877185" cy="2160270"/>
            <wp:effectExtent l="19050" t="19050" r="18415" b="11430"/>
            <wp:wrapNone/>
            <wp:docPr id="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080183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027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-57150</wp:posOffset>
            </wp:positionV>
            <wp:extent cx="2877185" cy="2161540"/>
            <wp:effectExtent l="19050" t="19050" r="18415" b="10160"/>
            <wp:wrapNone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1080167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154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9B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-57150</wp:posOffset>
            </wp:positionV>
            <wp:extent cx="2877185" cy="2157730"/>
            <wp:effectExtent l="19050" t="19050" r="18415" b="13970"/>
            <wp:wrapNone/>
            <wp:docPr id="7" name="Picture 6" descr="IMG_0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0537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773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7457AE">
      <w:pPr>
        <w:rPr>
          <w:rFonts w:ascii="TH SarabunPSK" w:hAnsi="TH SarabunPSK" w:cs="TH SarabunPSK"/>
          <w:sz w:val="32"/>
          <w:szCs w:val="32"/>
        </w:rPr>
      </w:pPr>
    </w:p>
    <w:p w:rsidR="007457AE" w:rsidRDefault="007457AE" w:rsidP="007457A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3" type="#_x0000_t202" style="position:absolute;margin-left:384.5pt;margin-top:17.7pt;width:100.5pt;height:33.5pt;z-index:251702272" stroked="f">
            <v:textbox>
              <w:txbxContent>
                <w:p w:rsidR="008825F7" w:rsidRPr="008825F7" w:rsidRDefault="008825F7" w:rsidP="008825F7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825F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พ.ศ.2558-2559</w:t>
                  </w:r>
                </w:p>
              </w:txbxContent>
            </v:textbox>
          </v:shape>
        </w:pict>
      </w: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C94ACA" w:rsidRDefault="001349BC" w:rsidP="00C94AC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ahoma" w:hAnsi="Tahoma" w:cs="Tahoma"/>
          <w:szCs w:val="24"/>
        </w:rPr>
        <w:pict>
          <v:shape id="_x0000_s1029" type="#_x0000_t202" style="position:absolute;left:0;text-align:left;margin-left:427.25pt;margin-top:776.15pt;width:166.5pt;height:22.45pt;z-index:251700224" stroked="f">
            <v:textbox>
              <w:txbxContent>
                <w:p w:rsidR="008825F7" w:rsidRDefault="008825F7" w:rsidP="008825F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พ.ศ.2558-2559</w:t>
                  </w:r>
                </w:p>
              </w:txbxContent>
            </v:textbox>
          </v:shape>
        </w:pict>
      </w:r>
    </w:p>
    <w:p w:rsidR="008825F7" w:rsidRDefault="00EC066C" w:rsidP="00C94AC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5461000</wp:posOffset>
            </wp:positionV>
            <wp:extent cx="2870835" cy="2153285"/>
            <wp:effectExtent l="19050" t="19050" r="24765" b="18415"/>
            <wp:wrapNone/>
            <wp:docPr id="18" name="Picture 5" descr="DSC00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00059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5328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5461000</wp:posOffset>
            </wp:positionV>
            <wp:extent cx="2871470" cy="2153285"/>
            <wp:effectExtent l="19050" t="19050" r="24130" b="18415"/>
            <wp:wrapNone/>
            <wp:docPr id="17" name="Picture 4" descr="DSC07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07493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5328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2673350</wp:posOffset>
            </wp:positionV>
            <wp:extent cx="2877185" cy="2160270"/>
            <wp:effectExtent l="19050" t="19050" r="18415" b="11430"/>
            <wp:wrapNone/>
            <wp:docPr id="16" name="Picture 3" descr="DSC00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0066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027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2673350</wp:posOffset>
            </wp:positionV>
            <wp:extent cx="2877185" cy="2160270"/>
            <wp:effectExtent l="19050" t="19050" r="18415" b="11430"/>
            <wp:wrapNone/>
            <wp:docPr id="1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080183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027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-19050</wp:posOffset>
            </wp:positionV>
            <wp:extent cx="2877185" cy="2161540"/>
            <wp:effectExtent l="19050" t="19050" r="18415" b="10160"/>
            <wp:wrapNone/>
            <wp:docPr id="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1080167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154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9B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-25400</wp:posOffset>
            </wp:positionV>
            <wp:extent cx="2877185" cy="2157730"/>
            <wp:effectExtent l="19050" t="19050" r="18415" b="13970"/>
            <wp:wrapNone/>
            <wp:docPr id="13" name="Picture 6" descr="IMG_0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0537"/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773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7457AE">
      <w:pPr>
        <w:rPr>
          <w:rFonts w:ascii="TH SarabunPSK" w:hAnsi="TH SarabunPSK" w:cs="TH SarabunPSK"/>
          <w:sz w:val="32"/>
          <w:szCs w:val="32"/>
        </w:rPr>
      </w:pPr>
    </w:p>
    <w:p w:rsidR="008825F7" w:rsidRDefault="001349BC" w:rsidP="008825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4" type="#_x0000_t202" style="position:absolute;left:0;text-align:left;margin-left:384pt;margin-top:13.45pt;width:100.5pt;height:33.5pt;z-index:251703296" stroked="f">
            <v:textbox>
              <w:txbxContent>
                <w:p w:rsidR="008825F7" w:rsidRPr="008825F7" w:rsidRDefault="008825F7" w:rsidP="008825F7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825F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พ.ศ.2558-2559</w:t>
                  </w:r>
                </w:p>
              </w:txbxContent>
            </v:textbox>
          </v:shape>
        </w:pict>
      </w:r>
    </w:p>
    <w:p w:rsidR="008825F7" w:rsidRDefault="00C94ACA" w:rsidP="008825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-146050</wp:posOffset>
            </wp:positionV>
            <wp:extent cx="2877185" cy="2161540"/>
            <wp:effectExtent l="19050" t="19050" r="18415" b="10160"/>
            <wp:wrapNone/>
            <wp:docPr id="19" name="Picture 6" descr="IMG_0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0537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154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-146050</wp:posOffset>
            </wp:positionV>
            <wp:extent cx="2877185" cy="2161540"/>
            <wp:effectExtent l="19050" t="19050" r="18415" b="10160"/>
            <wp:wrapNone/>
            <wp:docPr id="2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1080167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154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1349BC" w:rsidP="008825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ahoma" w:hAnsi="Tahoma" w:cs="Tahoma"/>
          <w:szCs w:val="24"/>
        </w:rPr>
        <w:pict>
          <v:shape id="_x0000_s1027" type="#_x0000_t202" style="position:absolute;left:0;text-align:left;margin-left:427.25pt;margin-top:776.15pt;width:166.5pt;height:22.45pt;z-index:251696128" stroked="f">
            <v:textbox>
              <w:txbxContent>
                <w:p w:rsidR="008825F7" w:rsidRDefault="008825F7" w:rsidP="008825F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พ.ศ.2558-2559</w:t>
                  </w:r>
                </w:p>
              </w:txbxContent>
            </v:textbox>
          </v:shape>
        </w:pict>
      </w:r>
      <w:r>
        <w:rPr>
          <w:rFonts w:ascii="Tahoma" w:hAnsi="Tahoma" w:cs="Tahoma"/>
          <w:szCs w:val="24"/>
        </w:rPr>
        <w:pict>
          <v:shape id="_x0000_s1026" type="#_x0000_t202" style="position:absolute;left:0;text-align:left;margin-left:459.5pt;margin-top:782.25pt;width:133.5pt;height:28.5pt;z-index:251694080" stroked="f">
            <v:textbox>
              <w:txbxContent>
                <w:p w:rsidR="008825F7" w:rsidRDefault="008825F7" w:rsidP="008825F7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พ.ศ.2558-2559</w:t>
                  </w:r>
                </w:p>
              </w:txbxContent>
            </v:textbox>
          </v:shape>
        </w:pict>
      </w: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C94ACA" w:rsidP="008825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26670</wp:posOffset>
            </wp:positionV>
            <wp:extent cx="2877185" cy="2160270"/>
            <wp:effectExtent l="19050" t="19050" r="18415" b="11430"/>
            <wp:wrapNone/>
            <wp:docPr id="2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080183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027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26670</wp:posOffset>
            </wp:positionV>
            <wp:extent cx="2877185" cy="2160270"/>
            <wp:effectExtent l="19050" t="19050" r="18415" b="11430"/>
            <wp:wrapNone/>
            <wp:docPr id="22" name="Picture 3" descr="DSC00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0066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027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Pr="008825F7" w:rsidRDefault="008825F7" w:rsidP="008825F7">
      <w:pPr>
        <w:rPr>
          <w:rFonts w:ascii="TH SarabunPSK" w:hAnsi="TH SarabunPSK" w:cs="TH SarabunPSK"/>
          <w:sz w:val="32"/>
          <w:szCs w:val="32"/>
        </w:rPr>
      </w:pPr>
    </w:p>
    <w:p w:rsidR="008825F7" w:rsidRPr="008825F7" w:rsidRDefault="008825F7" w:rsidP="008825F7">
      <w:pPr>
        <w:rPr>
          <w:rFonts w:ascii="TH SarabunPSK" w:hAnsi="TH SarabunPSK" w:cs="TH SarabunPSK"/>
          <w:sz w:val="32"/>
          <w:szCs w:val="32"/>
        </w:rPr>
      </w:pPr>
    </w:p>
    <w:p w:rsidR="008825F7" w:rsidRPr="008825F7" w:rsidRDefault="008825F7" w:rsidP="008825F7">
      <w:pPr>
        <w:rPr>
          <w:rFonts w:ascii="TH SarabunPSK" w:hAnsi="TH SarabunPSK" w:cs="TH SarabunPSK"/>
          <w:sz w:val="32"/>
          <w:szCs w:val="32"/>
        </w:rPr>
      </w:pPr>
    </w:p>
    <w:p w:rsidR="008825F7" w:rsidRPr="008825F7" w:rsidRDefault="008825F7" w:rsidP="008825F7">
      <w:pPr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rPr>
          <w:rFonts w:ascii="TH SarabunPSK" w:hAnsi="TH SarabunPSK" w:cs="TH SarabunPSK"/>
          <w:sz w:val="32"/>
          <w:szCs w:val="32"/>
        </w:rPr>
      </w:pPr>
    </w:p>
    <w:p w:rsidR="008825F7" w:rsidRDefault="00C94ACA" w:rsidP="008825F7">
      <w:pPr>
        <w:rPr>
          <w:rFonts w:ascii="TH SarabunPSK" w:hAnsi="TH SarabunPSK" w:cs="TH SarabunPSK"/>
          <w:sz w:val="32"/>
          <w:szCs w:val="32"/>
        </w:rPr>
      </w:pPr>
      <w:bookmarkStart w:id="0" w:name="_GoBack"/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59054</wp:posOffset>
            </wp:positionV>
            <wp:extent cx="2877185" cy="2153285"/>
            <wp:effectExtent l="19050" t="19050" r="18415" b="18415"/>
            <wp:wrapNone/>
            <wp:docPr id="23" name="Picture 4" descr="DSC07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07493"/>
                    <pic:cNvPicPr preferRelativeResize="0">
                      <a:picLocks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328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59054</wp:posOffset>
            </wp:positionV>
            <wp:extent cx="2877185" cy="2153285"/>
            <wp:effectExtent l="19050" t="19050" r="18415" b="18415"/>
            <wp:wrapNone/>
            <wp:docPr id="24" name="Picture 5" descr="DSC00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00059"/>
                    <pic:cNvPicPr preferRelativeResize="0">
                      <a:picLocks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328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7457AE">
      <w:pPr>
        <w:rPr>
          <w:rFonts w:ascii="TH SarabunPSK" w:hAnsi="TH SarabunPSK" w:cs="TH SarabunPSK"/>
          <w:sz w:val="32"/>
          <w:szCs w:val="32"/>
        </w:rPr>
      </w:pPr>
    </w:p>
    <w:p w:rsidR="008825F7" w:rsidRDefault="001349BC" w:rsidP="008825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7" type="#_x0000_t202" style="position:absolute;left:0;text-align:left;margin-left:396pt;margin-top:25.45pt;width:100.5pt;height:33.5pt;z-index:251706368" stroked="f">
            <v:textbox>
              <w:txbxContent>
                <w:p w:rsidR="00C94ACA" w:rsidRPr="008825F7" w:rsidRDefault="00EC066C" w:rsidP="00C94AC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มีนาคม 2560</w:t>
                  </w:r>
                </w:p>
              </w:txbxContent>
            </v:textbox>
          </v:shape>
        </w:pict>
      </w:r>
    </w:p>
    <w:p w:rsidR="008825F7" w:rsidRDefault="00EC066C" w:rsidP="008825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-190500</wp:posOffset>
            </wp:positionV>
            <wp:extent cx="2877185" cy="2161540"/>
            <wp:effectExtent l="19050" t="19050" r="18415" b="10160"/>
            <wp:wrapNone/>
            <wp:docPr id="25" name="Picture 6" descr="IMG_0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0537"/>
                    <pic:cNvPicPr preferRelativeResize="0">
                      <a:picLocks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154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-190500</wp:posOffset>
            </wp:positionV>
            <wp:extent cx="2877185" cy="2161540"/>
            <wp:effectExtent l="19050" t="19050" r="18415" b="10160"/>
            <wp:wrapNone/>
            <wp:docPr id="2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1080167"/>
                    <pic:cNvPicPr preferRelativeResize="0">
                      <a:picLocks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154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Default="008825F7" w:rsidP="008825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25F7" w:rsidRPr="008825F7" w:rsidRDefault="001349BC" w:rsidP="008825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8" type="#_x0000_t202" style="position:absolute;left:0;text-align:left;margin-left:393.25pt;margin-top:481.1pt;width:100.5pt;height:33.5pt;z-index:251707392" stroked="f">
            <v:textbox>
              <w:txbxContent>
                <w:p w:rsidR="00EC066C" w:rsidRPr="008825F7" w:rsidRDefault="00EC066C" w:rsidP="00EC066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มีนาคม 2560</w:t>
                  </w:r>
                </w:p>
              </w:txbxContent>
            </v:textbox>
          </v:shape>
        </w:pict>
      </w:r>
      <w:r w:rsidR="00EC066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3458845</wp:posOffset>
            </wp:positionV>
            <wp:extent cx="2877185" cy="2153285"/>
            <wp:effectExtent l="19050" t="19050" r="18415" b="18415"/>
            <wp:wrapNone/>
            <wp:docPr id="29" name="Picture 4" descr="DSC07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07493"/>
                    <pic:cNvPicPr preferRelativeResize="0">
                      <a:picLocks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328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66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3458845</wp:posOffset>
            </wp:positionV>
            <wp:extent cx="2877185" cy="2153285"/>
            <wp:effectExtent l="19050" t="19050" r="18415" b="18415"/>
            <wp:wrapNone/>
            <wp:docPr id="30" name="Picture 5" descr="DSC00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00059"/>
                    <pic:cNvPicPr preferRelativeResize="0">
                      <a:picLocks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328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66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671195</wp:posOffset>
            </wp:positionV>
            <wp:extent cx="2877185" cy="2160270"/>
            <wp:effectExtent l="19050" t="19050" r="18415" b="11430"/>
            <wp:wrapNone/>
            <wp:docPr id="2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080183"/>
                    <pic:cNvPicPr preferRelativeResize="0">
                      <a:picLocks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027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66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671195</wp:posOffset>
            </wp:positionV>
            <wp:extent cx="2877185" cy="2160270"/>
            <wp:effectExtent l="19050" t="19050" r="18415" b="11430"/>
            <wp:wrapNone/>
            <wp:docPr id="28" name="Picture 3" descr="DSC00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0066"/>
                    <pic:cNvPicPr preferRelativeResize="0">
                      <a:picLocks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6027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25F7" w:rsidRPr="008825F7" w:rsidSect="00004E82">
      <w:pgSz w:w="11906" w:h="16838"/>
      <w:pgMar w:top="1440" w:right="1466" w:bottom="1258" w:left="153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A669C"/>
    <w:multiLevelType w:val="hybridMultilevel"/>
    <w:tmpl w:val="242CF0C6"/>
    <w:lvl w:ilvl="0" w:tplc="96026CA2">
      <w:start w:val="9"/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12992C01"/>
    <w:multiLevelType w:val="hybridMultilevel"/>
    <w:tmpl w:val="D92CE832"/>
    <w:lvl w:ilvl="0" w:tplc="656421C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4028CE"/>
    <w:multiLevelType w:val="hybridMultilevel"/>
    <w:tmpl w:val="BF849D8E"/>
    <w:lvl w:ilvl="0" w:tplc="B6E875FC">
      <w:start w:val="2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B00C39"/>
    <w:multiLevelType w:val="hybridMultilevel"/>
    <w:tmpl w:val="0A42000A"/>
    <w:lvl w:ilvl="0" w:tplc="E6CA7D00">
      <w:numFmt w:val="bullet"/>
      <w:lvlText w:val="-"/>
      <w:lvlJc w:val="left"/>
      <w:pPr>
        <w:ind w:left="1155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16A900A2"/>
    <w:multiLevelType w:val="hybridMultilevel"/>
    <w:tmpl w:val="6D62D41A"/>
    <w:lvl w:ilvl="0" w:tplc="0409000F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3065D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85E8F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51ED8"/>
    <w:multiLevelType w:val="hybridMultilevel"/>
    <w:tmpl w:val="05364C4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1CC1E5E"/>
    <w:multiLevelType w:val="hybridMultilevel"/>
    <w:tmpl w:val="3E6299C0"/>
    <w:lvl w:ilvl="0" w:tplc="0409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F300A0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8402C0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424F8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006FAE"/>
    <w:multiLevelType w:val="hybridMultilevel"/>
    <w:tmpl w:val="D0D64444"/>
    <w:lvl w:ilvl="0" w:tplc="656421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8A628C"/>
    <w:multiLevelType w:val="hybridMultilevel"/>
    <w:tmpl w:val="1070D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E679F"/>
    <w:multiLevelType w:val="hybridMultilevel"/>
    <w:tmpl w:val="F43AFA0E"/>
    <w:lvl w:ilvl="0" w:tplc="CE5898B6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1C3659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EB4C87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654EF1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C846C6"/>
    <w:multiLevelType w:val="hybridMultilevel"/>
    <w:tmpl w:val="A5509D4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462BE"/>
    <w:multiLevelType w:val="hybridMultilevel"/>
    <w:tmpl w:val="CB423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"/>
  </w:num>
  <w:num w:numId="5">
    <w:abstractNumId w:val="14"/>
  </w:num>
  <w:num w:numId="6">
    <w:abstractNumId w:val="3"/>
  </w:num>
  <w:num w:numId="7">
    <w:abstractNumId w:val="19"/>
  </w:num>
  <w:num w:numId="8">
    <w:abstractNumId w:val="18"/>
  </w:num>
  <w:num w:numId="9">
    <w:abstractNumId w:val="11"/>
  </w:num>
  <w:num w:numId="10">
    <w:abstractNumId w:val="15"/>
  </w:num>
  <w:num w:numId="11">
    <w:abstractNumId w:val="9"/>
  </w:num>
  <w:num w:numId="12">
    <w:abstractNumId w:val="5"/>
  </w:num>
  <w:num w:numId="13">
    <w:abstractNumId w:val="10"/>
  </w:num>
  <w:num w:numId="14">
    <w:abstractNumId w:val="6"/>
  </w:num>
  <w:num w:numId="15">
    <w:abstractNumId w:val="17"/>
  </w:num>
  <w:num w:numId="16">
    <w:abstractNumId w:val="16"/>
  </w:num>
  <w:num w:numId="17">
    <w:abstractNumId w:val="2"/>
  </w:num>
  <w:num w:numId="18">
    <w:abstractNumId w:val="8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160"/>
    <w:rsid w:val="00000737"/>
    <w:rsid w:val="00004E82"/>
    <w:rsid w:val="00011236"/>
    <w:rsid w:val="00022D75"/>
    <w:rsid w:val="00027682"/>
    <w:rsid w:val="00034C75"/>
    <w:rsid w:val="00035C29"/>
    <w:rsid w:val="00036EE2"/>
    <w:rsid w:val="00054F0A"/>
    <w:rsid w:val="00067059"/>
    <w:rsid w:val="00080AC8"/>
    <w:rsid w:val="00082C61"/>
    <w:rsid w:val="000A70D7"/>
    <w:rsid w:val="000C4CCE"/>
    <w:rsid w:val="000D02C0"/>
    <w:rsid w:val="000D2CB6"/>
    <w:rsid w:val="000F7869"/>
    <w:rsid w:val="000F7D88"/>
    <w:rsid w:val="0011546E"/>
    <w:rsid w:val="00121D68"/>
    <w:rsid w:val="00125333"/>
    <w:rsid w:val="001265DB"/>
    <w:rsid w:val="00127A0C"/>
    <w:rsid w:val="001349BC"/>
    <w:rsid w:val="00141811"/>
    <w:rsid w:val="00157103"/>
    <w:rsid w:val="0016164F"/>
    <w:rsid w:val="001677F7"/>
    <w:rsid w:val="00171F51"/>
    <w:rsid w:val="00181DA2"/>
    <w:rsid w:val="00191B01"/>
    <w:rsid w:val="0019423A"/>
    <w:rsid w:val="001B5DE9"/>
    <w:rsid w:val="001B7B00"/>
    <w:rsid w:val="001C03B1"/>
    <w:rsid w:val="001C2962"/>
    <w:rsid w:val="001C6A08"/>
    <w:rsid w:val="001D0345"/>
    <w:rsid w:val="001D4EA0"/>
    <w:rsid w:val="001D5DA5"/>
    <w:rsid w:val="001E7CED"/>
    <w:rsid w:val="001F5C0B"/>
    <w:rsid w:val="00201257"/>
    <w:rsid w:val="002022AA"/>
    <w:rsid w:val="00216562"/>
    <w:rsid w:val="00216E93"/>
    <w:rsid w:val="00217E6E"/>
    <w:rsid w:val="002207B1"/>
    <w:rsid w:val="00224324"/>
    <w:rsid w:val="002300F6"/>
    <w:rsid w:val="0024185C"/>
    <w:rsid w:val="00247CBF"/>
    <w:rsid w:val="0026559D"/>
    <w:rsid w:val="002658AB"/>
    <w:rsid w:val="00265EC8"/>
    <w:rsid w:val="00286FF0"/>
    <w:rsid w:val="002B0559"/>
    <w:rsid w:val="002E3210"/>
    <w:rsid w:val="002E7796"/>
    <w:rsid w:val="002F27AF"/>
    <w:rsid w:val="00307D81"/>
    <w:rsid w:val="003215E0"/>
    <w:rsid w:val="00333DF9"/>
    <w:rsid w:val="0034473A"/>
    <w:rsid w:val="00344E0B"/>
    <w:rsid w:val="00347122"/>
    <w:rsid w:val="00363885"/>
    <w:rsid w:val="0036697E"/>
    <w:rsid w:val="00380B97"/>
    <w:rsid w:val="003812AD"/>
    <w:rsid w:val="003930D8"/>
    <w:rsid w:val="00396DD0"/>
    <w:rsid w:val="003A091C"/>
    <w:rsid w:val="003B5234"/>
    <w:rsid w:val="003C1459"/>
    <w:rsid w:val="003D273C"/>
    <w:rsid w:val="003D5CA8"/>
    <w:rsid w:val="003E06C1"/>
    <w:rsid w:val="003F4B8B"/>
    <w:rsid w:val="004006A2"/>
    <w:rsid w:val="00417041"/>
    <w:rsid w:val="0042033B"/>
    <w:rsid w:val="00437718"/>
    <w:rsid w:val="00443062"/>
    <w:rsid w:val="00452AE1"/>
    <w:rsid w:val="00454CCD"/>
    <w:rsid w:val="004826C6"/>
    <w:rsid w:val="00482C5B"/>
    <w:rsid w:val="00486576"/>
    <w:rsid w:val="00494AAA"/>
    <w:rsid w:val="004A624E"/>
    <w:rsid w:val="004A7393"/>
    <w:rsid w:val="004B00D4"/>
    <w:rsid w:val="004B1EE0"/>
    <w:rsid w:val="004B5970"/>
    <w:rsid w:val="004C52E6"/>
    <w:rsid w:val="004F1EDC"/>
    <w:rsid w:val="00501B94"/>
    <w:rsid w:val="00505139"/>
    <w:rsid w:val="005064B1"/>
    <w:rsid w:val="00531341"/>
    <w:rsid w:val="005367B1"/>
    <w:rsid w:val="00547637"/>
    <w:rsid w:val="00554DBD"/>
    <w:rsid w:val="00554F4E"/>
    <w:rsid w:val="00556962"/>
    <w:rsid w:val="00565237"/>
    <w:rsid w:val="005834BD"/>
    <w:rsid w:val="00592911"/>
    <w:rsid w:val="00595160"/>
    <w:rsid w:val="005A29BA"/>
    <w:rsid w:val="005C48B4"/>
    <w:rsid w:val="005D5444"/>
    <w:rsid w:val="005E0364"/>
    <w:rsid w:val="005F0565"/>
    <w:rsid w:val="005F3125"/>
    <w:rsid w:val="005F7F7A"/>
    <w:rsid w:val="006037C8"/>
    <w:rsid w:val="00613549"/>
    <w:rsid w:val="00635FBA"/>
    <w:rsid w:val="00651629"/>
    <w:rsid w:val="00651A2A"/>
    <w:rsid w:val="006602A1"/>
    <w:rsid w:val="00673A02"/>
    <w:rsid w:val="0067415A"/>
    <w:rsid w:val="00684988"/>
    <w:rsid w:val="00692B9C"/>
    <w:rsid w:val="006A3432"/>
    <w:rsid w:val="006B2202"/>
    <w:rsid w:val="006C5EDB"/>
    <w:rsid w:val="006D18A6"/>
    <w:rsid w:val="006E3FD1"/>
    <w:rsid w:val="007117C6"/>
    <w:rsid w:val="00713B2B"/>
    <w:rsid w:val="00736B58"/>
    <w:rsid w:val="00740E91"/>
    <w:rsid w:val="007426D6"/>
    <w:rsid w:val="007457AE"/>
    <w:rsid w:val="00747D5B"/>
    <w:rsid w:val="00757B4E"/>
    <w:rsid w:val="007752E6"/>
    <w:rsid w:val="0079166C"/>
    <w:rsid w:val="00791691"/>
    <w:rsid w:val="007968C1"/>
    <w:rsid w:val="007972DC"/>
    <w:rsid w:val="007A55CC"/>
    <w:rsid w:val="007D43CC"/>
    <w:rsid w:val="007D583E"/>
    <w:rsid w:val="007E0944"/>
    <w:rsid w:val="007E18A8"/>
    <w:rsid w:val="007E5320"/>
    <w:rsid w:val="008030A4"/>
    <w:rsid w:val="0081049C"/>
    <w:rsid w:val="00813C67"/>
    <w:rsid w:val="00813E3E"/>
    <w:rsid w:val="008149C8"/>
    <w:rsid w:val="00816A50"/>
    <w:rsid w:val="00816C01"/>
    <w:rsid w:val="00824D46"/>
    <w:rsid w:val="00844A1C"/>
    <w:rsid w:val="00863A40"/>
    <w:rsid w:val="008825F7"/>
    <w:rsid w:val="00887F41"/>
    <w:rsid w:val="008A5AEA"/>
    <w:rsid w:val="008D1556"/>
    <w:rsid w:val="008F264E"/>
    <w:rsid w:val="008F2F36"/>
    <w:rsid w:val="0092308A"/>
    <w:rsid w:val="00941D9B"/>
    <w:rsid w:val="00946C1A"/>
    <w:rsid w:val="0095240D"/>
    <w:rsid w:val="00953374"/>
    <w:rsid w:val="009802F1"/>
    <w:rsid w:val="00992B3B"/>
    <w:rsid w:val="00996E04"/>
    <w:rsid w:val="009A07D2"/>
    <w:rsid w:val="009A19FF"/>
    <w:rsid w:val="009A1F24"/>
    <w:rsid w:val="009A34A9"/>
    <w:rsid w:val="009F1E0E"/>
    <w:rsid w:val="00A079D9"/>
    <w:rsid w:val="00A1061E"/>
    <w:rsid w:val="00A20069"/>
    <w:rsid w:val="00A23021"/>
    <w:rsid w:val="00A358FA"/>
    <w:rsid w:val="00A408A0"/>
    <w:rsid w:val="00A41BE5"/>
    <w:rsid w:val="00A73748"/>
    <w:rsid w:val="00A87B3D"/>
    <w:rsid w:val="00AA39C7"/>
    <w:rsid w:val="00AF7C82"/>
    <w:rsid w:val="00B10DB1"/>
    <w:rsid w:val="00B15FD0"/>
    <w:rsid w:val="00B205D8"/>
    <w:rsid w:val="00B25818"/>
    <w:rsid w:val="00B26ADA"/>
    <w:rsid w:val="00B3151E"/>
    <w:rsid w:val="00B53387"/>
    <w:rsid w:val="00B6321B"/>
    <w:rsid w:val="00B73506"/>
    <w:rsid w:val="00B75A92"/>
    <w:rsid w:val="00B77A8B"/>
    <w:rsid w:val="00B82ADD"/>
    <w:rsid w:val="00B96A73"/>
    <w:rsid w:val="00BA3211"/>
    <w:rsid w:val="00BA4497"/>
    <w:rsid w:val="00BA5182"/>
    <w:rsid w:val="00BB2E63"/>
    <w:rsid w:val="00BD3A0E"/>
    <w:rsid w:val="00BD3EA2"/>
    <w:rsid w:val="00BD3EF4"/>
    <w:rsid w:val="00BD5534"/>
    <w:rsid w:val="00BD6014"/>
    <w:rsid w:val="00BF3FC2"/>
    <w:rsid w:val="00BF42A9"/>
    <w:rsid w:val="00C00B99"/>
    <w:rsid w:val="00C024E6"/>
    <w:rsid w:val="00C04EBD"/>
    <w:rsid w:val="00C20E2B"/>
    <w:rsid w:val="00C27FCA"/>
    <w:rsid w:val="00C47266"/>
    <w:rsid w:val="00C51E12"/>
    <w:rsid w:val="00C60283"/>
    <w:rsid w:val="00C679EA"/>
    <w:rsid w:val="00C76CF2"/>
    <w:rsid w:val="00C773C4"/>
    <w:rsid w:val="00C779C5"/>
    <w:rsid w:val="00C86424"/>
    <w:rsid w:val="00C870E2"/>
    <w:rsid w:val="00C94ACA"/>
    <w:rsid w:val="00C94B19"/>
    <w:rsid w:val="00C96E9E"/>
    <w:rsid w:val="00CA3C39"/>
    <w:rsid w:val="00CA7C6D"/>
    <w:rsid w:val="00CA7E30"/>
    <w:rsid w:val="00CC31EC"/>
    <w:rsid w:val="00CD2B25"/>
    <w:rsid w:val="00CD425E"/>
    <w:rsid w:val="00CD7F22"/>
    <w:rsid w:val="00D01E5C"/>
    <w:rsid w:val="00D22325"/>
    <w:rsid w:val="00D22AFE"/>
    <w:rsid w:val="00D3381F"/>
    <w:rsid w:val="00D34B85"/>
    <w:rsid w:val="00D50CA9"/>
    <w:rsid w:val="00D524B9"/>
    <w:rsid w:val="00D666AB"/>
    <w:rsid w:val="00D92C87"/>
    <w:rsid w:val="00DA2061"/>
    <w:rsid w:val="00DB1A6A"/>
    <w:rsid w:val="00DB2360"/>
    <w:rsid w:val="00DB4CE3"/>
    <w:rsid w:val="00DB4DD4"/>
    <w:rsid w:val="00DD0880"/>
    <w:rsid w:val="00DD70E9"/>
    <w:rsid w:val="00DD7CE2"/>
    <w:rsid w:val="00DE1E21"/>
    <w:rsid w:val="00DF175B"/>
    <w:rsid w:val="00DF2869"/>
    <w:rsid w:val="00DF4F9D"/>
    <w:rsid w:val="00E117FE"/>
    <w:rsid w:val="00E13FA9"/>
    <w:rsid w:val="00E141C9"/>
    <w:rsid w:val="00E2437E"/>
    <w:rsid w:val="00E3044C"/>
    <w:rsid w:val="00E32783"/>
    <w:rsid w:val="00E50584"/>
    <w:rsid w:val="00E6278F"/>
    <w:rsid w:val="00E81D59"/>
    <w:rsid w:val="00EB30AB"/>
    <w:rsid w:val="00EC066C"/>
    <w:rsid w:val="00EC4E97"/>
    <w:rsid w:val="00EC5432"/>
    <w:rsid w:val="00ED283F"/>
    <w:rsid w:val="00EE4FA2"/>
    <w:rsid w:val="00EE7FD7"/>
    <w:rsid w:val="00EF0029"/>
    <w:rsid w:val="00EF5C9F"/>
    <w:rsid w:val="00F006A2"/>
    <w:rsid w:val="00F04ED0"/>
    <w:rsid w:val="00F10358"/>
    <w:rsid w:val="00F24A8F"/>
    <w:rsid w:val="00F32C63"/>
    <w:rsid w:val="00F33165"/>
    <w:rsid w:val="00F44E6F"/>
    <w:rsid w:val="00F641CC"/>
    <w:rsid w:val="00F8449A"/>
    <w:rsid w:val="00F84592"/>
    <w:rsid w:val="00F92CBB"/>
    <w:rsid w:val="00F941EB"/>
    <w:rsid w:val="00F95141"/>
    <w:rsid w:val="00FA60C4"/>
    <w:rsid w:val="00FF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."/>
  <w:listSeparator w:val=","/>
  <w14:docId w14:val="106E7CF6"/>
  <w15:docId w15:val="{52C02CA6-7CAF-4FE9-BD5C-92137B08C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95160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022D75"/>
    <w:pPr>
      <w:ind w:firstLine="720"/>
      <w:jc w:val="both"/>
    </w:pPr>
    <w:rPr>
      <w:rFonts w:eastAsia="Cordia New"/>
      <w:sz w:val="32"/>
      <w:szCs w:val="32"/>
      <w:lang w:eastAsia="th-TH"/>
    </w:rPr>
  </w:style>
  <w:style w:type="table" w:styleId="TableGrid">
    <w:name w:val="Table Grid"/>
    <w:basedOn w:val="TableNormal"/>
    <w:uiPriority w:val="59"/>
    <w:rsid w:val="004826C6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4826C6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BalloonText">
    <w:name w:val="Balloon Text"/>
    <w:basedOn w:val="Normal"/>
    <w:link w:val="BalloonTextChar"/>
    <w:rsid w:val="008825F7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8825F7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F14CC-9326-452A-8B54-820B2114B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1526</Words>
  <Characters>8702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TrueFasterOS</Company>
  <LinksUpToDate>false</LinksUpToDate>
  <CharactersWithSpaces>10208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TrueFasterUser</dc:creator>
  <cp:lastModifiedBy>Anchana</cp:lastModifiedBy>
  <cp:revision>5</cp:revision>
  <cp:lastPrinted>2017-05-28T08:24:00Z</cp:lastPrinted>
  <dcterms:created xsi:type="dcterms:W3CDTF">2017-05-28T08:24:00Z</dcterms:created>
  <dcterms:modified xsi:type="dcterms:W3CDTF">2017-11-12T09:48:00Z</dcterms:modified>
</cp:coreProperties>
</file>